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E3" w:rsidRPr="005C3DBD" w:rsidRDefault="000275E3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B244F1" w:rsidRDefault="000275E3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3DBD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0275E3" w:rsidRPr="005C3DBD" w:rsidRDefault="00B244F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градостроительной деятельности</w:t>
      </w:r>
    </w:p>
    <w:p w:rsidR="000275E3" w:rsidRPr="005C3DBD" w:rsidRDefault="000275E3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3DBD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5C3DB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C3DB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275E3" w:rsidRPr="005C3DBD" w:rsidRDefault="000275E3" w:rsidP="007F19F0">
      <w:pPr>
        <w:jc w:val="center"/>
        <w:rPr>
          <w:sz w:val="28"/>
          <w:szCs w:val="28"/>
        </w:rPr>
      </w:pPr>
    </w:p>
    <w:p w:rsidR="000275E3" w:rsidRPr="005C3DBD" w:rsidRDefault="000275E3" w:rsidP="00A507DB">
      <w:pPr>
        <w:pStyle w:val="2"/>
        <w:ind w:firstLine="709"/>
      </w:pPr>
      <w:r w:rsidRPr="005C3DBD">
        <w:t>Организационный комитет по подготовке и проведению публичных сл</w:t>
      </w:r>
      <w:r w:rsidRPr="005C3DBD">
        <w:t>у</w:t>
      </w:r>
      <w:r w:rsidRPr="005C3DBD">
        <w:t xml:space="preserve">шаний в муниципальном образовании </w:t>
      </w:r>
      <w:proofErr w:type="spellStart"/>
      <w:r w:rsidRPr="005C3DBD">
        <w:t>Щербиновский</w:t>
      </w:r>
      <w:proofErr w:type="spellEnd"/>
      <w:r w:rsidRPr="005C3DBD">
        <w:t xml:space="preserve"> район извещает о пров</w:t>
      </w:r>
      <w:r w:rsidRPr="005C3DBD">
        <w:t>е</w:t>
      </w:r>
      <w:r w:rsidRPr="005C3DBD">
        <w:t>дении публичных слуш</w:t>
      </w:r>
      <w:r w:rsidRPr="005C3DBD">
        <w:t>а</w:t>
      </w:r>
      <w:r w:rsidRPr="005C3DBD">
        <w:t>ний по вопросам: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1. Предоставление разрешения на условно разрешенный вид использов</w:t>
      </w:r>
      <w:r w:rsidRPr="005C3DBD">
        <w:rPr>
          <w:sz w:val="28"/>
          <w:szCs w:val="28"/>
        </w:rPr>
        <w:t>а</w:t>
      </w:r>
      <w:r w:rsidRPr="005C3DBD">
        <w:rPr>
          <w:sz w:val="28"/>
          <w:szCs w:val="28"/>
        </w:rPr>
        <w:t>ния: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а) земельного участка площадью 858 квадратных метров кадастровый номер 23:36:0707002:197, расположенного по адресу: Краснодарский край,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станица Старощербиновская, улица Шевченко, 317/3 –«для индивидуального жилищного строительства, магазины»;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б) земельного участка площадью 1245 квадратных метров, кадастровый номер 23:36:0707013:58, расположенного по адресу: Краснодарский край, </w:t>
      </w:r>
      <w:proofErr w:type="spellStart"/>
      <w:r w:rsidRPr="005C3DBD">
        <w:rPr>
          <w:sz w:val="28"/>
          <w:szCs w:val="28"/>
        </w:rPr>
        <w:t>Ще</w:t>
      </w:r>
      <w:r w:rsidRPr="005C3DBD">
        <w:rPr>
          <w:sz w:val="28"/>
          <w:szCs w:val="28"/>
        </w:rPr>
        <w:t>р</w:t>
      </w:r>
      <w:r w:rsidRPr="005C3DBD">
        <w:rPr>
          <w:sz w:val="28"/>
          <w:szCs w:val="28"/>
        </w:rPr>
        <w:t>биновский</w:t>
      </w:r>
      <w:proofErr w:type="spellEnd"/>
      <w:r w:rsidRPr="005C3DBD">
        <w:rPr>
          <w:sz w:val="28"/>
          <w:szCs w:val="28"/>
        </w:rPr>
        <w:t xml:space="preserve"> район, станица Старощербиновская, улица Лермонтова, 64 –«для индивидуального жилищного строительства, магазины, бытовое обслуж</w:t>
      </w:r>
      <w:r w:rsidRPr="005C3DBD">
        <w:rPr>
          <w:sz w:val="28"/>
          <w:szCs w:val="28"/>
        </w:rPr>
        <w:t>и</w:t>
      </w:r>
      <w:r w:rsidRPr="005C3DBD">
        <w:rPr>
          <w:sz w:val="28"/>
          <w:szCs w:val="28"/>
        </w:rPr>
        <w:t>вание, деловое управление».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2. Предоставление разрешения на отклонение от предельных параметров разрешенн</w:t>
      </w:r>
      <w:r w:rsidRPr="005C3DBD">
        <w:rPr>
          <w:sz w:val="28"/>
          <w:szCs w:val="28"/>
        </w:rPr>
        <w:t>о</w:t>
      </w:r>
      <w:r w:rsidRPr="005C3DBD">
        <w:rPr>
          <w:sz w:val="28"/>
          <w:szCs w:val="28"/>
        </w:rPr>
        <w:t>го строительства индивидуального жилого дома: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а) на земельном участке площадью 700 квадратных метров, кадастровый номер 23:36:0707021:872,  имеющем разрешенный вид использования «для в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>дения личного подсобного хозяйства», расположенном по адресу: Краснода</w:t>
      </w:r>
      <w:r w:rsidRPr="005C3DBD">
        <w:rPr>
          <w:sz w:val="28"/>
          <w:szCs w:val="28"/>
        </w:rPr>
        <w:t>р</w:t>
      </w:r>
      <w:r w:rsidRPr="005C3DBD">
        <w:rPr>
          <w:sz w:val="28"/>
          <w:szCs w:val="28"/>
        </w:rPr>
        <w:t xml:space="preserve">ский край,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станица Старощербиновская, улица               Степана Разина, 3;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б) на земельном участке площадью 1510 квадратных метров, кадастровый номер 23:36:0707004:49,  имеющем разрешенный вид использования «для вед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>ния личного подсо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ного хозяйства», расположенном по адресу: Краснодарский край,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ст</w:t>
      </w:r>
      <w:r w:rsidRPr="005C3DBD">
        <w:rPr>
          <w:sz w:val="28"/>
          <w:szCs w:val="28"/>
        </w:rPr>
        <w:t>а</w:t>
      </w:r>
      <w:r w:rsidRPr="005C3DBD">
        <w:rPr>
          <w:sz w:val="28"/>
          <w:szCs w:val="28"/>
        </w:rPr>
        <w:t>ница Старощербиновская, улица                           Карла Маркса, 53;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в) на земельном участке площадью 1631 квадратный метр, кадастровый номер 23:36:0707018:105, имеющем разрешенный вид использования «для в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>дения личного подсобного хозяйства», расположенном по адресу: Краснода</w:t>
      </w:r>
      <w:r w:rsidRPr="005C3DBD">
        <w:rPr>
          <w:sz w:val="28"/>
          <w:szCs w:val="28"/>
        </w:rPr>
        <w:t>р</w:t>
      </w:r>
      <w:r w:rsidRPr="005C3DBD">
        <w:rPr>
          <w:sz w:val="28"/>
          <w:szCs w:val="28"/>
        </w:rPr>
        <w:t xml:space="preserve">ский край,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станица Старощербиновская, улица                 Красная, 102;</w:t>
      </w:r>
    </w:p>
    <w:p w:rsidR="00866454" w:rsidRPr="005C3DBD" w:rsidRDefault="00866454" w:rsidP="00866454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г) на земельном участке площадью 1116 квадратных метров, кадастровый номер 23:36:0602003:476, имеющем разрешенный вид использования «индив</w:t>
      </w:r>
      <w:r w:rsidRPr="005C3DBD">
        <w:rPr>
          <w:sz w:val="28"/>
          <w:szCs w:val="28"/>
        </w:rPr>
        <w:t>и</w:t>
      </w:r>
      <w:r w:rsidRPr="005C3DBD">
        <w:rPr>
          <w:sz w:val="28"/>
          <w:szCs w:val="28"/>
        </w:rPr>
        <w:t xml:space="preserve">дуальная жилая застройка», расположенном по адресу: Краснодарский край,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поселок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>, улица К. Маркса, 26/1.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Инициатор проведения публичных слушаний – глава муниципального образования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Дата и время проведения – 2</w:t>
      </w:r>
      <w:r w:rsidR="00014C03" w:rsidRPr="005C3DBD">
        <w:rPr>
          <w:sz w:val="28"/>
          <w:szCs w:val="28"/>
        </w:rPr>
        <w:t>3</w:t>
      </w:r>
      <w:r w:rsidRPr="005C3DBD">
        <w:rPr>
          <w:sz w:val="28"/>
          <w:szCs w:val="28"/>
        </w:rPr>
        <w:t xml:space="preserve"> </w:t>
      </w:r>
      <w:r w:rsidR="00014C03" w:rsidRPr="005C3DBD">
        <w:rPr>
          <w:sz w:val="28"/>
          <w:szCs w:val="28"/>
        </w:rPr>
        <w:t>августа</w:t>
      </w:r>
      <w:r w:rsidRPr="005C3DBD">
        <w:rPr>
          <w:sz w:val="28"/>
          <w:szCs w:val="28"/>
        </w:rPr>
        <w:t xml:space="preserve"> 2016 года в 10.00 часов.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Место проведения – станица Старощербиновская, улица Советов, 68, зд</w:t>
      </w:r>
      <w:r w:rsidRPr="005C3DBD">
        <w:rPr>
          <w:sz w:val="28"/>
          <w:szCs w:val="28"/>
        </w:rPr>
        <w:t>а</w:t>
      </w:r>
      <w:r w:rsidRPr="005C3DBD">
        <w:rPr>
          <w:sz w:val="28"/>
          <w:szCs w:val="28"/>
        </w:rPr>
        <w:t>ние админ</w:t>
      </w:r>
      <w:r w:rsidRPr="005C3DBD">
        <w:rPr>
          <w:sz w:val="28"/>
          <w:szCs w:val="28"/>
        </w:rPr>
        <w:t>и</w:t>
      </w:r>
      <w:r w:rsidRPr="005C3DBD">
        <w:rPr>
          <w:sz w:val="28"/>
          <w:szCs w:val="28"/>
        </w:rPr>
        <w:t xml:space="preserve">страции муниципального образования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район, 1 этаж, малый зал заседаний.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</w:t>
      </w:r>
      <w:r w:rsidRPr="005C3DBD">
        <w:rPr>
          <w:sz w:val="28"/>
          <w:szCs w:val="28"/>
        </w:rPr>
        <w:lastRenderedPageBreak/>
        <w:t xml:space="preserve">можно по адресу: станица Старощербиновская, улица Советов, 68, кабинет      № 413 администрации муниципального образования </w:t>
      </w: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район. 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слушаний, просим не позднее </w:t>
      </w:r>
      <w:r w:rsidR="008A61E0" w:rsidRPr="005C3DBD">
        <w:rPr>
          <w:sz w:val="28"/>
          <w:szCs w:val="28"/>
        </w:rPr>
        <w:t>18</w:t>
      </w:r>
      <w:r w:rsidRPr="005C3DBD">
        <w:rPr>
          <w:sz w:val="28"/>
          <w:szCs w:val="28"/>
        </w:rPr>
        <w:t xml:space="preserve"> </w:t>
      </w:r>
      <w:r w:rsidR="00014C03" w:rsidRPr="005C3DBD">
        <w:rPr>
          <w:sz w:val="28"/>
          <w:szCs w:val="28"/>
        </w:rPr>
        <w:t>августа</w:t>
      </w:r>
      <w:r w:rsidRPr="005C3DBD">
        <w:rPr>
          <w:sz w:val="28"/>
          <w:szCs w:val="28"/>
        </w:rPr>
        <w:t xml:space="preserve"> 2016 года внести в организационный комитет по подготовке и пр</w:t>
      </w:r>
      <w:r w:rsidRPr="005C3DBD">
        <w:rPr>
          <w:sz w:val="28"/>
          <w:szCs w:val="28"/>
        </w:rPr>
        <w:t>о</w:t>
      </w:r>
      <w:r w:rsidRPr="005C3DBD">
        <w:rPr>
          <w:sz w:val="28"/>
          <w:szCs w:val="28"/>
        </w:rPr>
        <w:t>ведению публичных сл</w:t>
      </w:r>
      <w:r w:rsidRPr="005C3DBD">
        <w:rPr>
          <w:sz w:val="28"/>
          <w:szCs w:val="28"/>
        </w:rPr>
        <w:t>у</w:t>
      </w:r>
      <w:r w:rsidRPr="005C3DBD">
        <w:rPr>
          <w:sz w:val="28"/>
          <w:szCs w:val="28"/>
        </w:rPr>
        <w:t xml:space="preserve">шаний свои рекомендации в письменном виде с                     09.00 до 16.00, кроме субботы и воскресенья. 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7-73-20.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</w:p>
    <w:p w:rsidR="000275E3" w:rsidRPr="005C3DBD" w:rsidRDefault="000275E3" w:rsidP="007F19F0">
      <w:pPr>
        <w:jc w:val="both"/>
        <w:rPr>
          <w:sz w:val="28"/>
          <w:szCs w:val="28"/>
        </w:rPr>
      </w:pPr>
      <w:r w:rsidRPr="005C3DBD">
        <w:rPr>
          <w:sz w:val="28"/>
          <w:szCs w:val="28"/>
        </w:rPr>
        <w:t>Председатель организационного комитета</w:t>
      </w:r>
    </w:p>
    <w:p w:rsidR="000275E3" w:rsidRPr="005C3DBD" w:rsidRDefault="000275E3" w:rsidP="007F19F0">
      <w:pPr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по подготовке и проведению </w:t>
      </w:r>
      <w:proofErr w:type="gramStart"/>
      <w:r w:rsidRPr="005C3DBD">
        <w:rPr>
          <w:sz w:val="28"/>
          <w:szCs w:val="28"/>
        </w:rPr>
        <w:t>публичных</w:t>
      </w:r>
      <w:proofErr w:type="gramEnd"/>
    </w:p>
    <w:p w:rsidR="000275E3" w:rsidRPr="005C3DBD" w:rsidRDefault="000275E3" w:rsidP="007F19F0">
      <w:pPr>
        <w:jc w:val="both"/>
        <w:rPr>
          <w:sz w:val="28"/>
          <w:szCs w:val="28"/>
        </w:rPr>
      </w:pPr>
      <w:r w:rsidRPr="005C3DBD">
        <w:rPr>
          <w:sz w:val="28"/>
          <w:szCs w:val="28"/>
        </w:rPr>
        <w:t>слушаний в муниципальном образовании</w:t>
      </w:r>
    </w:p>
    <w:p w:rsidR="000275E3" w:rsidRPr="005C3DBD" w:rsidRDefault="000275E3" w:rsidP="00B47309">
      <w:pPr>
        <w:jc w:val="both"/>
        <w:rPr>
          <w:sz w:val="28"/>
          <w:szCs w:val="28"/>
        </w:rPr>
      </w:pPr>
      <w:proofErr w:type="spellStart"/>
      <w:r w:rsidRPr="005C3DBD">
        <w:rPr>
          <w:sz w:val="28"/>
          <w:szCs w:val="28"/>
        </w:rPr>
        <w:t>Щербиновский</w:t>
      </w:r>
      <w:proofErr w:type="spellEnd"/>
      <w:r w:rsidRPr="005C3DBD">
        <w:rPr>
          <w:sz w:val="28"/>
          <w:szCs w:val="28"/>
        </w:rPr>
        <w:t xml:space="preserve"> район                                                                            Е.Г. Аникина</w:t>
      </w:r>
    </w:p>
    <w:sectPr w:rsidR="000275E3" w:rsidRPr="005C3DBD" w:rsidSect="00D33DEB">
      <w:headerReference w:type="even" r:id="rId8"/>
      <w:headerReference w:type="default" r:id="rId9"/>
      <w:pgSz w:w="11906" w:h="16838"/>
      <w:pgMar w:top="454" w:right="567" w:bottom="45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2AF" w:rsidRDefault="00FC62AF">
      <w:r>
        <w:separator/>
      </w:r>
    </w:p>
  </w:endnote>
  <w:endnote w:type="continuationSeparator" w:id="0">
    <w:p w:rsidR="00FC62AF" w:rsidRDefault="00FC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2AF" w:rsidRDefault="00FC62AF">
      <w:r>
        <w:separator/>
      </w:r>
    </w:p>
  </w:footnote>
  <w:footnote w:type="continuationSeparator" w:id="0">
    <w:p w:rsidR="00FC62AF" w:rsidRDefault="00FC6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E3" w:rsidRDefault="000275E3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5E3" w:rsidRDefault="000275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E3" w:rsidRDefault="000275E3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320F">
      <w:rPr>
        <w:rStyle w:val="a7"/>
        <w:noProof/>
      </w:rPr>
      <w:t>2</w:t>
    </w:r>
    <w:r>
      <w:rPr>
        <w:rStyle w:val="a7"/>
      </w:rPr>
      <w:fldChar w:fldCharType="end"/>
    </w:r>
  </w:p>
  <w:p w:rsidR="000275E3" w:rsidRDefault="000275E3">
    <w:pPr>
      <w:pStyle w:val="a5"/>
      <w:jc w:val="center"/>
    </w:pPr>
  </w:p>
  <w:p w:rsidR="000275E3" w:rsidRDefault="000275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14C03"/>
    <w:rsid w:val="000275E3"/>
    <w:rsid w:val="00055D79"/>
    <w:rsid w:val="00094E38"/>
    <w:rsid w:val="000C1664"/>
    <w:rsid w:val="000D03B3"/>
    <w:rsid w:val="000E28F6"/>
    <w:rsid w:val="0015606A"/>
    <w:rsid w:val="001F6E1C"/>
    <w:rsid w:val="00270AE7"/>
    <w:rsid w:val="0027133C"/>
    <w:rsid w:val="00291AA8"/>
    <w:rsid w:val="00350374"/>
    <w:rsid w:val="00386435"/>
    <w:rsid w:val="003E60CD"/>
    <w:rsid w:val="00495F27"/>
    <w:rsid w:val="004C4649"/>
    <w:rsid w:val="00521E52"/>
    <w:rsid w:val="00565E85"/>
    <w:rsid w:val="005A2655"/>
    <w:rsid w:val="005C0A4A"/>
    <w:rsid w:val="005C3DBD"/>
    <w:rsid w:val="005E490A"/>
    <w:rsid w:val="0060756E"/>
    <w:rsid w:val="0069183F"/>
    <w:rsid w:val="006B29A8"/>
    <w:rsid w:val="006E3599"/>
    <w:rsid w:val="006F2DC4"/>
    <w:rsid w:val="007F19F0"/>
    <w:rsid w:val="007F4D37"/>
    <w:rsid w:val="00866454"/>
    <w:rsid w:val="008A61E0"/>
    <w:rsid w:val="008C3FFC"/>
    <w:rsid w:val="00923998"/>
    <w:rsid w:val="009C7F40"/>
    <w:rsid w:val="00A367E2"/>
    <w:rsid w:val="00A4571D"/>
    <w:rsid w:val="00A507DB"/>
    <w:rsid w:val="00B03975"/>
    <w:rsid w:val="00B11264"/>
    <w:rsid w:val="00B244F1"/>
    <w:rsid w:val="00B25761"/>
    <w:rsid w:val="00B41E85"/>
    <w:rsid w:val="00B47309"/>
    <w:rsid w:val="00B939F9"/>
    <w:rsid w:val="00B94FA3"/>
    <w:rsid w:val="00BD7C62"/>
    <w:rsid w:val="00C04F62"/>
    <w:rsid w:val="00D1161B"/>
    <w:rsid w:val="00D33DEB"/>
    <w:rsid w:val="00D8291C"/>
    <w:rsid w:val="00DA0203"/>
    <w:rsid w:val="00E90714"/>
    <w:rsid w:val="00E9320F"/>
    <w:rsid w:val="00F4383B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198B-8D68-4404-AA40-8880A2C2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22</cp:revision>
  <cp:lastPrinted>2016-07-29T07:27:00Z</cp:lastPrinted>
  <dcterms:created xsi:type="dcterms:W3CDTF">2016-03-24T12:29:00Z</dcterms:created>
  <dcterms:modified xsi:type="dcterms:W3CDTF">2016-07-29T07:28:00Z</dcterms:modified>
</cp:coreProperties>
</file>